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ECAD" w14:textId="77777777" w:rsidR="003335B8" w:rsidRPr="003335B8" w:rsidRDefault="003335B8" w:rsidP="003335B8">
      <w:r w:rsidRPr="003335B8">
        <w:rPr>
          <w:b/>
          <w:bCs/>
        </w:rPr>
        <w:t>FOR IMMEDIATE RELEASE</w:t>
      </w:r>
    </w:p>
    <w:p w14:paraId="65CC8B27" w14:textId="77777777" w:rsidR="003335B8" w:rsidRPr="003335B8" w:rsidRDefault="003335B8" w:rsidP="003335B8">
      <w:r w:rsidRPr="003335B8">
        <w:rPr>
          <w:b/>
          <w:bCs/>
        </w:rPr>
        <w:t>Joseph Terrell &amp; Jordan Tice in Concert at the Jones House</w:t>
      </w:r>
    </w:p>
    <w:p w14:paraId="73033CFE" w14:textId="62EF4E93" w:rsidR="003335B8" w:rsidRPr="003335B8" w:rsidRDefault="003335B8" w:rsidP="003335B8">
      <w:r w:rsidRPr="003335B8">
        <w:rPr>
          <w:b/>
          <w:bCs/>
        </w:rPr>
        <w:t xml:space="preserve">BOONE, NC – </w:t>
      </w:r>
      <w:r w:rsidRPr="003335B8">
        <w:t xml:space="preserve">The Town of Boone and the Jones House Cultural Center invite music lovers </w:t>
      </w:r>
      <w:r w:rsidRPr="005742DA">
        <w:t xml:space="preserve">to an evening of exceptional songwriting and guitar mastery featuring Joseph Terrell and Jordan Tice on Sunday, November 9th. The evening will begin with a free acoustic guitar masterclass at 4:30 p.m., followed by a ticketed concert at 7:00 p.m. inside the Jones House </w:t>
      </w:r>
      <w:r w:rsidR="005742DA" w:rsidRPr="005742DA">
        <w:t>p</w:t>
      </w:r>
      <w:r w:rsidRPr="005742DA">
        <w:t xml:space="preserve">erformance </w:t>
      </w:r>
      <w:r w:rsidR="005742DA" w:rsidRPr="005742DA">
        <w:t>s</w:t>
      </w:r>
      <w:r w:rsidRPr="005742DA">
        <w:t>pace. Seating is limited to 40 guests, and concert tickets are $20 each.</w:t>
      </w:r>
    </w:p>
    <w:p w14:paraId="5E47D6B4" w14:textId="77777777" w:rsidR="003335B8" w:rsidRPr="003335B8" w:rsidRDefault="003335B8" w:rsidP="003335B8">
      <w:r w:rsidRPr="003335B8">
        <w:rPr>
          <w:b/>
          <w:bCs/>
        </w:rPr>
        <w:t>Joseph Terrell</w:t>
      </w:r>
      <w:r w:rsidRPr="003335B8">
        <w:t xml:space="preserve"> has spent the past decade singing, playing guitar, and writing songs in the celebrated Americana quartet </w:t>
      </w:r>
      <w:proofErr w:type="spellStart"/>
      <w:r w:rsidRPr="003335B8">
        <w:rPr>
          <w:b/>
          <w:bCs/>
        </w:rPr>
        <w:t>Mipso</w:t>
      </w:r>
      <w:proofErr w:type="spellEnd"/>
      <w:r w:rsidRPr="003335B8">
        <w:t xml:space="preserve">. His songs—ranging from fan favorites that inspire singalongs around the country to a viral folk murder ballad about Luigi Mangioni—showcase his storytelling depth and musical curiosity. Terrell’s debut solo album, </w:t>
      </w:r>
      <w:r w:rsidRPr="003335B8">
        <w:rPr>
          <w:i/>
          <w:iCs/>
        </w:rPr>
        <w:t xml:space="preserve">Good </w:t>
      </w:r>
      <w:proofErr w:type="gramStart"/>
      <w:r w:rsidRPr="003335B8">
        <w:rPr>
          <w:i/>
          <w:iCs/>
        </w:rPr>
        <w:t>For</w:t>
      </w:r>
      <w:proofErr w:type="gramEnd"/>
      <w:r w:rsidRPr="003335B8">
        <w:rPr>
          <w:i/>
          <w:iCs/>
        </w:rPr>
        <w:t xml:space="preserve"> Nothing Howl</w:t>
      </w:r>
      <w:r w:rsidRPr="003335B8">
        <w:t xml:space="preserve"> (Sleepy Cat Records), features members of Hiss Golden Messenger, Bonnie Light Horseman, and Bon Iver, offering a kaleidoscope of folk tradition and sonic playfulness with images of his native North Carolina woods sparkling in the foreground.</w:t>
      </w:r>
    </w:p>
    <w:p w14:paraId="0504B01B" w14:textId="77777777" w:rsidR="003335B8" w:rsidRPr="003335B8" w:rsidRDefault="003335B8" w:rsidP="003335B8">
      <w:r w:rsidRPr="003335B8">
        <w:rPr>
          <w:b/>
          <w:bCs/>
        </w:rPr>
        <w:t>Jordan Tice</w:t>
      </w:r>
      <w:r w:rsidRPr="003335B8">
        <w:t xml:space="preserve"> is a musical seeker and a guitarist of remarkable range. Across seven solo projects and six albums as a founding member of the acclaimed string band </w:t>
      </w:r>
      <w:proofErr w:type="spellStart"/>
      <w:r w:rsidRPr="003335B8">
        <w:rPr>
          <w:b/>
          <w:bCs/>
        </w:rPr>
        <w:t>Hawktail</w:t>
      </w:r>
      <w:proofErr w:type="spellEnd"/>
      <w:r w:rsidRPr="003335B8">
        <w:t xml:space="preserve">, Tice has established himself as both a virtuosic </w:t>
      </w:r>
      <w:proofErr w:type="spellStart"/>
      <w:r w:rsidRPr="003335B8">
        <w:t>flatpicker</w:t>
      </w:r>
      <w:proofErr w:type="spellEnd"/>
      <w:r w:rsidRPr="003335B8">
        <w:t xml:space="preserve"> and </w:t>
      </w:r>
      <w:proofErr w:type="spellStart"/>
      <w:r w:rsidRPr="003335B8">
        <w:t>fingerstylist</w:t>
      </w:r>
      <w:proofErr w:type="spellEnd"/>
      <w:r w:rsidRPr="003335B8">
        <w:t>. Blending effortless technique with a casual, witty vocal style, Tice’s songs resonate with both guitar enthusiasts and fans of Americana music. His performances are rich with candor, humor, and a deep connection to the craft of acoustic music.</w:t>
      </w:r>
    </w:p>
    <w:p w14:paraId="1FE4A0D3" w14:textId="77777777" w:rsidR="003335B8" w:rsidRPr="003335B8" w:rsidRDefault="003335B8" w:rsidP="003335B8">
      <w:r w:rsidRPr="003335B8">
        <w:t>Together, Terrell and Tice promise an evening that blends lyrical warmth, instrumental brilliance, and a shared love for modern folk traditions.</w:t>
      </w:r>
    </w:p>
    <w:p w14:paraId="20FA8E27" w14:textId="47ABD8AF" w:rsidR="003335B8" w:rsidRPr="003335B8" w:rsidRDefault="003335B8" w:rsidP="003335B8">
      <w:r w:rsidRPr="003335B8">
        <w:t xml:space="preserve">“This concert is going to be a real treat for anyone who appreciates great songwriting and </w:t>
      </w:r>
      <w:r w:rsidRPr="00874E81">
        <w:t>acoustic</w:t>
      </w:r>
      <w:r w:rsidR="00D64567" w:rsidRPr="00874E81">
        <w:t xml:space="preserve"> guitar</w:t>
      </w:r>
      <w:r w:rsidRPr="00874E81">
        <w:t xml:space="preserve"> musicianship,” said Brandon Holder, Cultural Resources Coordinator for the Town of Boone. “Joseph and Jordan are both incredible artists in their own right, and having them share both their</w:t>
      </w:r>
      <w:r w:rsidRPr="003335B8">
        <w:t xml:space="preserve"> songs and their approach to guitar in such an intimate setting is something special.”</w:t>
      </w:r>
    </w:p>
    <w:p w14:paraId="472C3D4B" w14:textId="77777777" w:rsidR="003335B8" w:rsidRPr="003335B8" w:rsidRDefault="003335B8" w:rsidP="003335B8">
      <w:r w:rsidRPr="003335B8">
        <w:t xml:space="preserve">Tickets and seating are limited. To reserve tickets, call the Jones House at </w:t>
      </w:r>
      <w:r w:rsidRPr="003335B8">
        <w:rPr>
          <w:b/>
          <w:bCs/>
        </w:rPr>
        <w:t>828-268-6280</w:t>
      </w:r>
      <w:r w:rsidRPr="003335B8">
        <w:t xml:space="preserve"> or email </w:t>
      </w:r>
      <w:hyperlink r:id="rId4" w:history="1">
        <w:r w:rsidRPr="003335B8">
          <w:rPr>
            <w:rStyle w:val="Hyperlink"/>
            <w:b/>
            <w:bCs/>
          </w:rPr>
          <w:t>brandon.holder@townofboone.net</w:t>
        </w:r>
      </w:hyperlink>
      <w:r w:rsidRPr="003335B8">
        <w:t>.</w:t>
      </w:r>
    </w:p>
    <w:p w14:paraId="073838E5" w14:textId="011EF7F4" w:rsidR="003335B8" w:rsidRPr="003335B8" w:rsidRDefault="003335B8" w:rsidP="003335B8">
      <w:r w:rsidRPr="003335B8">
        <w:rPr>
          <w:b/>
          <w:bCs/>
        </w:rPr>
        <w:t>Event Details</w:t>
      </w:r>
      <w:r w:rsidRPr="003335B8">
        <w:br/>
        <w:t>Joseph Terrell &amp; Jordan Tice – Concert &amp; Masterclass</w:t>
      </w:r>
      <w:r w:rsidRPr="003335B8">
        <w:br/>
        <w:t>Sunday, November 9, 2025</w:t>
      </w:r>
      <w:r w:rsidRPr="003335B8">
        <w:br/>
        <w:t>4:30 p.m. – Free Acoustic Guitar Masterclass</w:t>
      </w:r>
      <w:r w:rsidR="00420285">
        <w:t xml:space="preserve"> (RSVP Encouraged)</w:t>
      </w:r>
      <w:r w:rsidRPr="003335B8">
        <w:br/>
      </w:r>
      <w:r w:rsidRPr="003335B8">
        <w:lastRenderedPageBreak/>
        <w:t>7:00 p.m. – Concert ($20, limited to 40 seats)</w:t>
      </w:r>
      <w:r w:rsidRPr="003335B8">
        <w:br/>
        <w:t>Jones House Cultural Center, 604 W. King Street, Boone, NC</w:t>
      </w:r>
    </w:p>
    <w:p w14:paraId="12EB6A15" w14:textId="77777777" w:rsidR="003335B8" w:rsidRPr="003335B8" w:rsidRDefault="003335B8" w:rsidP="003335B8">
      <w:r w:rsidRPr="003335B8">
        <w:t xml:space="preserve">For more information about upcoming events at the Jones House, visit </w:t>
      </w:r>
      <w:hyperlink r:id="rId5" w:history="1">
        <w:r w:rsidRPr="003335B8">
          <w:rPr>
            <w:rStyle w:val="Hyperlink"/>
            <w:b/>
            <w:bCs/>
          </w:rPr>
          <w:t>www.joneshouse.org</w:t>
        </w:r>
      </w:hyperlink>
      <w:r w:rsidRPr="003335B8">
        <w:t>.</w:t>
      </w:r>
    </w:p>
    <w:p w14:paraId="62ED946E" w14:textId="77777777" w:rsidR="003335B8" w:rsidRDefault="003335B8"/>
    <w:sectPr w:rsidR="00333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B8"/>
    <w:rsid w:val="00251B7C"/>
    <w:rsid w:val="003335B8"/>
    <w:rsid w:val="00340472"/>
    <w:rsid w:val="00420285"/>
    <w:rsid w:val="005742DA"/>
    <w:rsid w:val="00874E81"/>
    <w:rsid w:val="008D3064"/>
    <w:rsid w:val="00967461"/>
    <w:rsid w:val="00D6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6E8C0"/>
  <w15:chartTrackingRefBased/>
  <w15:docId w15:val="{24FD759A-3068-47F2-8FB1-DE5D593A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5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35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oneshouse.org" TargetMode="External"/><Relationship Id="rId4" Type="http://schemas.openxmlformats.org/officeDocument/2006/relationships/hyperlink" Target="mailto:brandon.holder@townofboon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 tob</dc:creator>
  <cp:keywords/>
  <dc:description/>
  <cp:lastModifiedBy>tob tob</cp:lastModifiedBy>
  <cp:revision>8</cp:revision>
  <dcterms:created xsi:type="dcterms:W3CDTF">2025-10-08T20:30:00Z</dcterms:created>
  <dcterms:modified xsi:type="dcterms:W3CDTF">2025-10-21T17:34:00Z</dcterms:modified>
</cp:coreProperties>
</file>